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6A6BC7" w:rsidRDefault="00343CE9" w:rsidP="00343CE9">
      <w:pPr>
        <w:pStyle w:val="a3"/>
        <w:ind w:right="-7" w:firstLine="567"/>
        <w:jc w:val="right"/>
        <w:rPr>
          <w:rFonts w:ascii="GHEA Grapalat" w:hAnsi="GHEA Grapalat"/>
          <w:sz w:val="18"/>
          <w:szCs w:val="18"/>
        </w:rPr>
      </w:pPr>
    </w:p>
    <w:p w:rsidR="00343CE9" w:rsidRPr="006A6BC7" w:rsidRDefault="00343CE9" w:rsidP="00343CE9">
      <w:pPr>
        <w:pStyle w:val="a5"/>
        <w:jc w:val="center"/>
        <w:rPr>
          <w:rFonts w:ascii="GHEA Grapalat" w:hAnsi="GHEA Grapalat"/>
          <w:sz w:val="18"/>
          <w:szCs w:val="18"/>
        </w:rPr>
      </w:pPr>
      <w:r w:rsidRPr="006A6BC7">
        <w:rPr>
          <w:rFonts w:ascii="GHEA Grapalat" w:hAnsi="GHEA Grapalat"/>
          <w:sz w:val="18"/>
          <w:szCs w:val="18"/>
        </w:rPr>
        <w:tab/>
      </w:r>
    </w:p>
    <w:p w:rsidR="00343CE9" w:rsidRPr="00161800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18"/>
          <w:szCs w:val="18"/>
          <w:lang w:val="af-ZA"/>
        </w:rPr>
      </w:pPr>
      <w:r w:rsidRPr="00161800">
        <w:rPr>
          <w:rFonts w:ascii="GHEA Grapalat" w:hAnsi="GHEA Grapalat" w:cs="Sylfaen"/>
          <w:b/>
          <w:i/>
          <w:sz w:val="18"/>
          <w:szCs w:val="18"/>
          <w:lang w:val="af-ZA"/>
        </w:rPr>
        <w:t>ՀԱՅՏԱՐԱՐՈՒԹՅՈՒՆ</w:t>
      </w:r>
    </w:p>
    <w:p w:rsidR="00343CE9" w:rsidRPr="00161800" w:rsidRDefault="008E400E" w:rsidP="00343CE9">
      <w:pPr>
        <w:spacing w:after="240" w:line="360" w:lineRule="auto"/>
        <w:jc w:val="center"/>
        <w:rPr>
          <w:rFonts w:ascii="GHEA Grapalat" w:hAnsi="GHEA Grapalat"/>
          <w:b/>
          <w:i/>
          <w:sz w:val="18"/>
          <w:szCs w:val="18"/>
          <w:lang w:val="af-ZA"/>
        </w:rPr>
      </w:pPr>
      <w:r>
        <w:rPr>
          <w:rFonts w:ascii="GHEA Grapalat" w:hAnsi="GHEA Grapalat" w:cs="Sylfaen"/>
          <w:b/>
          <w:i/>
          <w:sz w:val="18"/>
          <w:szCs w:val="18"/>
          <w:lang w:val="af-ZA"/>
        </w:rPr>
        <w:t>ՊԱՐԶԵՑՎԱԾ ԸՆԹԱՑԱԿԱՐԳՈՎ</w:t>
      </w:r>
      <w:r w:rsidR="00343CE9" w:rsidRPr="00161800">
        <w:rPr>
          <w:rFonts w:ascii="GHEA Grapalat" w:hAnsi="GHEA Grapalat" w:cs="Sylfaen"/>
          <w:b/>
          <w:i/>
          <w:sz w:val="18"/>
          <w:szCs w:val="18"/>
          <w:lang w:val="af-ZA"/>
        </w:rPr>
        <w:t xml:space="preserve"> ԳՆՈՒՄ ԿԱՏԱՐԵԼՈՒ  ՊԱՅՄԱՆԱԳԻՐ </w:t>
      </w:r>
      <w:r w:rsidR="00343CE9" w:rsidRPr="00161800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="00343CE9" w:rsidRPr="00161800">
        <w:rPr>
          <w:rFonts w:ascii="GHEA Grapalat" w:hAnsi="GHEA Grapalat" w:cs="Sylfaen"/>
          <w:b/>
          <w:i/>
          <w:sz w:val="18"/>
          <w:szCs w:val="18"/>
          <w:lang w:val="af-ZA"/>
        </w:rPr>
        <w:t>ԿՆՔԵԼՈՒ</w:t>
      </w:r>
      <w:r w:rsidR="00343CE9" w:rsidRPr="00161800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="00343CE9" w:rsidRPr="00161800">
        <w:rPr>
          <w:rFonts w:ascii="GHEA Grapalat" w:hAnsi="GHEA Grapalat" w:cs="Sylfaen"/>
          <w:b/>
          <w:i/>
          <w:sz w:val="18"/>
          <w:szCs w:val="18"/>
          <w:lang w:val="af-ZA"/>
        </w:rPr>
        <w:t>ՈՐՈՇՄԱՆ</w:t>
      </w:r>
      <w:r w:rsidR="00343CE9" w:rsidRPr="00161800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="00343CE9" w:rsidRPr="00161800">
        <w:rPr>
          <w:rFonts w:ascii="GHEA Grapalat" w:hAnsi="GHEA Grapalat" w:cs="Sylfaen"/>
          <w:b/>
          <w:i/>
          <w:sz w:val="18"/>
          <w:szCs w:val="18"/>
          <w:lang w:val="af-ZA"/>
        </w:rPr>
        <w:t>ՄԱՍԻՆ</w:t>
      </w:r>
    </w:p>
    <w:p w:rsidR="00343CE9" w:rsidRPr="00161800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</w:t>
      </w: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սույն</w:t>
      </w: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տեքստը</w:t>
      </w: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հաստատված</w:t>
      </w: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գնահատող</w:t>
      </w: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հանձնաժողովի</w:t>
      </w:r>
    </w:p>
    <w:p w:rsidR="00343CE9" w:rsidRPr="00161800" w:rsidRDefault="003F7569" w:rsidP="00343CE9">
      <w:pPr>
        <w:pStyle w:val="3"/>
        <w:spacing w:after="24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161800">
        <w:rPr>
          <w:rFonts w:ascii="GHEA Grapalat" w:hAnsi="GHEA Grapalat"/>
          <w:b w:val="0"/>
          <w:sz w:val="18"/>
          <w:szCs w:val="18"/>
          <w:lang w:val="af-ZA"/>
        </w:rPr>
        <w:t>2014</w:t>
      </w:r>
      <w:r w:rsidR="00343CE9"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343CE9" w:rsidRPr="00161800">
        <w:rPr>
          <w:rFonts w:ascii="GHEA Grapalat" w:hAnsi="GHEA Grapalat" w:cs="Sylfaen"/>
          <w:b w:val="0"/>
          <w:sz w:val="18"/>
          <w:szCs w:val="18"/>
          <w:lang w:val="af-ZA"/>
        </w:rPr>
        <w:t>թվականի</w:t>
      </w:r>
      <w:r w:rsidR="00343CE9"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980B8F">
        <w:rPr>
          <w:rFonts w:ascii="GHEA Grapalat" w:hAnsi="GHEA Grapalat"/>
          <w:b w:val="0"/>
          <w:sz w:val="18"/>
          <w:szCs w:val="18"/>
          <w:lang w:val="af-ZA"/>
        </w:rPr>
        <w:t>մայիսի</w:t>
      </w:r>
      <w:r w:rsidR="0001665B"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980B8F">
        <w:rPr>
          <w:rFonts w:ascii="GHEA Grapalat" w:hAnsi="GHEA Grapalat"/>
          <w:b w:val="0"/>
          <w:sz w:val="18"/>
          <w:szCs w:val="18"/>
          <w:lang w:val="af-ZA"/>
        </w:rPr>
        <w:t>26-</w:t>
      </w:r>
      <w:r w:rsidR="00343CE9" w:rsidRPr="00161800">
        <w:rPr>
          <w:rFonts w:ascii="GHEA Grapalat" w:hAnsi="GHEA Grapalat" w:cs="Sylfaen"/>
          <w:b w:val="0"/>
          <w:sz w:val="18"/>
          <w:szCs w:val="18"/>
          <w:lang w:val="af-ZA"/>
        </w:rPr>
        <w:t>ի</w:t>
      </w:r>
      <w:r w:rsidR="00343CE9"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343CE9" w:rsidRPr="00161800">
        <w:rPr>
          <w:rFonts w:ascii="GHEA Grapalat" w:hAnsi="GHEA Grapalat" w:cs="Sylfaen"/>
          <w:b w:val="0"/>
          <w:sz w:val="18"/>
          <w:szCs w:val="18"/>
          <w:lang w:val="af-ZA"/>
        </w:rPr>
        <w:t>թիվ</w:t>
      </w: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161800" w:rsidRPr="00161800">
        <w:rPr>
          <w:rFonts w:ascii="GHEA Grapalat" w:hAnsi="GHEA Grapalat"/>
          <w:b w:val="0"/>
          <w:sz w:val="18"/>
          <w:szCs w:val="18"/>
          <w:lang w:val="af-ZA"/>
        </w:rPr>
        <w:t>3</w:t>
      </w:r>
      <w:r w:rsidR="00343CE9"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343CE9" w:rsidRPr="00161800">
        <w:rPr>
          <w:rFonts w:ascii="GHEA Grapalat" w:hAnsi="GHEA Grapalat" w:cs="Sylfaen"/>
          <w:b w:val="0"/>
          <w:sz w:val="18"/>
          <w:szCs w:val="18"/>
          <w:lang w:val="af-ZA"/>
        </w:rPr>
        <w:t>որոշմամբ</w:t>
      </w:r>
      <w:r w:rsidR="00343CE9"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 </w:t>
      </w:r>
      <w:r w:rsidR="00343CE9" w:rsidRPr="00161800">
        <w:rPr>
          <w:rFonts w:ascii="GHEA Grapalat" w:hAnsi="GHEA Grapalat" w:cs="Sylfaen"/>
          <w:b w:val="0"/>
          <w:sz w:val="18"/>
          <w:szCs w:val="18"/>
          <w:lang w:val="af-ZA"/>
        </w:rPr>
        <w:t>հրապարակվում</w:t>
      </w:r>
      <w:r w:rsidR="00343CE9"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343CE9" w:rsidRPr="00161800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="00343CE9"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</w:p>
    <w:p w:rsidR="00343CE9" w:rsidRPr="00161800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18"/>
          <w:szCs w:val="18"/>
          <w:lang w:val="af-ZA"/>
        </w:rPr>
      </w:pP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“</w:t>
      </w: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Գնումների</w:t>
      </w: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մասին</w:t>
      </w: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” </w:t>
      </w: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ՀՀ</w:t>
      </w: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օրենքի</w:t>
      </w: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9-</w:t>
      </w: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րդ</w:t>
      </w: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հոդվածի</w:t>
      </w: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համաձայն</w:t>
      </w:r>
    </w:p>
    <w:p w:rsidR="00343CE9" w:rsidRPr="00161800" w:rsidRDefault="008E400E" w:rsidP="0007251C">
      <w:pPr>
        <w:pStyle w:val="3"/>
        <w:spacing w:after="240" w:line="360" w:lineRule="auto"/>
        <w:ind w:firstLine="0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 xml:space="preserve">ՊԱՐԶԵՑՎԱԾ </w:t>
      </w:r>
      <w:r w:rsidR="00343CE9"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="00343CE9" w:rsidRPr="00161800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="00343CE9" w:rsidRPr="00161800">
        <w:rPr>
          <w:rFonts w:ascii="GHEA Grapalat" w:hAnsi="GHEA Grapalat"/>
          <w:sz w:val="18"/>
          <w:szCs w:val="18"/>
          <w:lang w:val="af-ZA"/>
        </w:rPr>
        <w:t xml:space="preserve">  </w:t>
      </w:r>
      <w:r w:rsidR="00343CE9" w:rsidRPr="00161800">
        <w:rPr>
          <w:rFonts w:ascii="GHEA Grapalat" w:hAnsi="GHEA Grapalat" w:cs="Sylfaen"/>
          <w:sz w:val="18"/>
          <w:szCs w:val="18"/>
          <w:lang w:val="af-ZA"/>
        </w:rPr>
        <w:t>ԾԱԾԿԱԳԻՐԸ՝</w:t>
      </w:r>
      <w:r w:rsidR="00343CE9" w:rsidRPr="00161800">
        <w:rPr>
          <w:rFonts w:ascii="GHEA Grapalat" w:hAnsi="GHEA Grapalat"/>
          <w:sz w:val="18"/>
          <w:szCs w:val="18"/>
          <w:lang w:val="af-ZA"/>
        </w:rPr>
        <w:t xml:space="preserve"> ԳԲ</w:t>
      </w:r>
      <w:r w:rsidR="00161800" w:rsidRPr="00161800">
        <w:rPr>
          <w:rFonts w:ascii="GHEA Grapalat" w:hAnsi="GHEA Grapalat"/>
          <w:sz w:val="18"/>
          <w:szCs w:val="18"/>
          <w:lang w:val="af-ZA"/>
        </w:rPr>
        <w:t>Կ</w:t>
      </w:r>
      <w:r w:rsidR="00343CE9" w:rsidRPr="00161800">
        <w:rPr>
          <w:rFonts w:ascii="GHEA Grapalat" w:hAnsi="GHEA Grapalat"/>
          <w:sz w:val="18"/>
          <w:szCs w:val="18"/>
          <w:lang w:val="af-ZA"/>
        </w:rPr>
        <w:t>–Պ</w:t>
      </w:r>
      <w:r w:rsidR="00161800" w:rsidRPr="00161800">
        <w:rPr>
          <w:rFonts w:ascii="GHEA Grapalat" w:hAnsi="GHEA Grapalat"/>
          <w:sz w:val="18"/>
          <w:szCs w:val="18"/>
          <w:lang w:val="af-ZA"/>
        </w:rPr>
        <w:t>Ը</w:t>
      </w:r>
      <w:r w:rsidR="00980B8F">
        <w:rPr>
          <w:rFonts w:ascii="GHEA Grapalat" w:hAnsi="GHEA Grapalat"/>
          <w:sz w:val="18"/>
          <w:szCs w:val="18"/>
          <w:lang w:val="af-ZA"/>
        </w:rPr>
        <w:t>Ծ</w:t>
      </w:r>
      <w:r w:rsidR="00343CE9" w:rsidRPr="00161800">
        <w:rPr>
          <w:rFonts w:ascii="GHEA Grapalat" w:hAnsi="GHEA Grapalat"/>
          <w:sz w:val="18"/>
          <w:szCs w:val="18"/>
          <w:lang w:val="af-ZA"/>
        </w:rPr>
        <w:t>ՁԲ -1</w:t>
      </w:r>
      <w:r w:rsidR="00161800" w:rsidRPr="00161800">
        <w:rPr>
          <w:rFonts w:ascii="GHEA Grapalat" w:hAnsi="GHEA Grapalat"/>
          <w:sz w:val="18"/>
          <w:szCs w:val="18"/>
          <w:lang w:val="af-ZA"/>
        </w:rPr>
        <w:t>4/</w:t>
      </w:r>
      <w:r w:rsidR="00980B8F">
        <w:rPr>
          <w:rFonts w:ascii="GHEA Grapalat" w:hAnsi="GHEA Grapalat"/>
          <w:sz w:val="18"/>
          <w:szCs w:val="18"/>
          <w:lang w:val="af-ZA"/>
        </w:rPr>
        <w:t>1</w:t>
      </w:r>
      <w:r w:rsidR="00343CE9" w:rsidRPr="00161800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343CE9" w:rsidRPr="0016180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161800">
        <w:rPr>
          <w:rFonts w:ascii="GHEA Grapalat" w:hAnsi="GHEA Grapalat" w:cs="Sylfaen"/>
          <w:sz w:val="18"/>
          <w:szCs w:val="18"/>
          <w:lang w:val="af-ZA"/>
        </w:rPr>
        <w:t>Պատվիրատուն</w:t>
      </w:r>
      <w:r w:rsidRPr="00161800">
        <w:rPr>
          <w:rFonts w:ascii="GHEA Grapalat" w:hAnsi="GHEA Grapalat"/>
          <w:sz w:val="18"/>
          <w:szCs w:val="18"/>
          <w:lang w:val="af-ZA"/>
        </w:rPr>
        <w:t>` &lt;&lt;Գյումրու</w:t>
      </w:r>
      <w:r w:rsidRPr="00161800">
        <w:rPr>
          <w:rFonts w:ascii="GHEA Grapalat" w:hAnsi="GHEA Grapalat"/>
          <w:sz w:val="18"/>
          <w:szCs w:val="18"/>
          <w:lang w:val="hy-AM"/>
        </w:rPr>
        <w:t xml:space="preserve"> բժշկական կենտրոն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&gt;&gt; ՓԲԸ,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որը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գտնվում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է</w:t>
      </w:r>
      <w:r w:rsidRPr="00161800">
        <w:rPr>
          <w:rFonts w:ascii="GHEA Grapalat" w:hAnsi="GHEA Grapalat" w:cs="Sylfaen"/>
          <w:sz w:val="18"/>
          <w:szCs w:val="18"/>
          <w:lang w:val="hy-AM"/>
        </w:rPr>
        <w:t xml:space="preserve"> ք. Գյումրի</w:t>
      </w:r>
      <w:r w:rsidRPr="00161800">
        <w:rPr>
          <w:rFonts w:ascii="GHEA Grapalat" w:hAnsi="GHEA Grapalat"/>
          <w:sz w:val="18"/>
          <w:szCs w:val="18"/>
          <w:lang w:val="hy-AM"/>
        </w:rPr>
        <w:t>, Գ. Նժդեհի 3/3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հասցեում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ստոր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և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ներկայացնում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է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="00161800" w:rsidRPr="00161800">
        <w:rPr>
          <w:rFonts w:ascii="GHEA Grapalat" w:hAnsi="GHEA Grapalat"/>
          <w:sz w:val="18"/>
          <w:szCs w:val="18"/>
          <w:lang w:val="af-ZA"/>
        </w:rPr>
        <w:t>ԳԲԿ–</w:t>
      </w:r>
      <w:r w:rsidR="00980B8F">
        <w:rPr>
          <w:rFonts w:ascii="GHEA Grapalat" w:hAnsi="GHEA Grapalat"/>
          <w:sz w:val="18"/>
          <w:szCs w:val="18"/>
          <w:lang w:val="af-ZA"/>
        </w:rPr>
        <w:t>ՊԸԾ</w:t>
      </w:r>
      <w:r w:rsidR="00161800" w:rsidRPr="00161800">
        <w:rPr>
          <w:rFonts w:ascii="GHEA Grapalat" w:hAnsi="GHEA Grapalat"/>
          <w:sz w:val="18"/>
          <w:szCs w:val="18"/>
          <w:lang w:val="af-ZA"/>
        </w:rPr>
        <w:t>ՁԲ</w:t>
      </w:r>
      <w:r w:rsidR="00980B8F">
        <w:rPr>
          <w:rFonts w:ascii="GHEA Grapalat" w:hAnsi="GHEA Grapalat"/>
          <w:sz w:val="18"/>
          <w:szCs w:val="18"/>
          <w:lang w:val="af-ZA"/>
        </w:rPr>
        <w:t xml:space="preserve"> -14/1</w:t>
      </w:r>
      <w:r w:rsidR="00161800" w:rsidRPr="00161800">
        <w:rPr>
          <w:rFonts w:ascii="GHEA Grapalat" w:hAnsi="GHEA Grapalat"/>
          <w:sz w:val="18"/>
          <w:szCs w:val="18"/>
          <w:lang w:val="af-ZA"/>
        </w:rPr>
        <w:t xml:space="preserve"> 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ծածկագրով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="008E400E">
        <w:rPr>
          <w:rFonts w:ascii="GHEA Grapalat" w:hAnsi="GHEA Grapalat"/>
          <w:sz w:val="18"/>
          <w:szCs w:val="18"/>
          <w:lang w:val="af-ZA"/>
        </w:rPr>
        <w:t xml:space="preserve">պարզեցված 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պայմանագեր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համառոտ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161800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243C1" w:rsidRPr="006A6BC7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161800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="0001665B" w:rsidRPr="00161800">
        <w:rPr>
          <w:rFonts w:ascii="GHEA Grapalat" w:hAnsi="GHEA Grapalat"/>
          <w:sz w:val="18"/>
          <w:szCs w:val="18"/>
          <w:lang w:val="af-ZA"/>
        </w:rPr>
        <w:t xml:space="preserve">2014 </w:t>
      </w:r>
      <w:r w:rsidR="0001665B" w:rsidRPr="00161800">
        <w:rPr>
          <w:rFonts w:ascii="GHEA Grapalat" w:hAnsi="GHEA Grapalat" w:cs="Sylfaen"/>
          <w:sz w:val="18"/>
          <w:szCs w:val="18"/>
          <w:lang w:val="af-ZA"/>
        </w:rPr>
        <w:t>թվականի</w:t>
      </w:r>
      <w:r w:rsidR="0001665B"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="00980B8F">
        <w:rPr>
          <w:rFonts w:ascii="GHEA Grapalat" w:hAnsi="GHEA Grapalat"/>
          <w:b/>
          <w:sz w:val="18"/>
          <w:szCs w:val="18"/>
          <w:lang w:val="af-ZA"/>
        </w:rPr>
        <w:t>մայիսի</w:t>
      </w:r>
      <w:r w:rsidR="00980B8F"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="00980B8F">
        <w:rPr>
          <w:rFonts w:ascii="GHEA Grapalat" w:hAnsi="GHEA Grapalat"/>
          <w:b/>
          <w:sz w:val="18"/>
          <w:szCs w:val="18"/>
          <w:lang w:val="af-ZA"/>
        </w:rPr>
        <w:t>26-</w:t>
      </w:r>
      <w:r w:rsidR="00980B8F" w:rsidRPr="00161800">
        <w:rPr>
          <w:rFonts w:ascii="GHEA Grapalat" w:hAnsi="GHEA Grapalat" w:cs="Sylfaen"/>
          <w:sz w:val="18"/>
          <w:szCs w:val="18"/>
          <w:lang w:val="af-ZA"/>
        </w:rPr>
        <w:t>ի</w:t>
      </w:r>
      <w:r w:rsidR="00980B8F"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="00980B8F" w:rsidRPr="00161800">
        <w:rPr>
          <w:rFonts w:ascii="GHEA Grapalat" w:hAnsi="GHEA Grapalat" w:cs="Sylfaen"/>
          <w:sz w:val="18"/>
          <w:szCs w:val="18"/>
          <w:lang w:val="af-ZA"/>
        </w:rPr>
        <w:t>թիվ</w:t>
      </w:r>
      <w:r w:rsidR="00980B8F" w:rsidRPr="00161800">
        <w:rPr>
          <w:rFonts w:ascii="GHEA Grapalat" w:hAnsi="GHEA Grapalat"/>
          <w:sz w:val="18"/>
          <w:szCs w:val="18"/>
          <w:lang w:val="af-ZA"/>
        </w:rPr>
        <w:t xml:space="preserve"> 3 </w:t>
      </w:r>
      <w:r w:rsidR="0001665B"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="0001665B" w:rsidRPr="00161800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="0001665B" w:rsidRPr="00161800">
        <w:rPr>
          <w:rFonts w:ascii="GHEA Grapalat" w:hAnsi="GHEA Grapalat"/>
          <w:sz w:val="18"/>
          <w:szCs w:val="18"/>
          <w:lang w:val="af-ZA"/>
        </w:rPr>
        <w:t xml:space="preserve"> 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են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բոլոր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հայտերի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161800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Համաձյան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որի</w:t>
      </w:r>
      <w:r w:rsidRPr="00161800">
        <w:rPr>
          <w:rFonts w:ascii="GHEA Grapalat" w:hAnsi="GHEA Grapalat"/>
          <w:sz w:val="18"/>
          <w:szCs w:val="18"/>
          <w:lang w:val="af-ZA"/>
        </w:rPr>
        <w:t>`</w:t>
      </w:r>
    </w:p>
    <w:p w:rsidR="00343CE9" w:rsidRPr="006A6BC7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3F7569"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980B8F">
        <w:rPr>
          <w:rFonts w:ascii="GHEA Grapalat" w:hAnsi="GHEA Grapalat"/>
          <w:b/>
          <w:sz w:val="18"/>
          <w:szCs w:val="18"/>
          <w:lang w:val="af-ZA"/>
        </w:rPr>
        <w:t>1</w:t>
      </w:r>
      <w:r w:rsidRPr="006A6BC7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343CE9" w:rsidRPr="00980B8F" w:rsidRDefault="00343CE9" w:rsidP="00343CE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է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6A6BC7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980B8F" w:rsidRPr="00980B8F">
        <w:rPr>
          <w:rFonts w:ascii="GHEA Grapalat" w:eastAsia="Times New Roman" w:hAnsi="GHEA Grapalat" w:cs="Times New Roman"/>
          <w:b/>
          <w:i/>
          <w:sz w:val="18"/>
          <w:szCs w:val="18"/>
          <w:lang w:val="af-ZA"/>
        </w:rPr>
        <w:t>Բժշկական թափոնների ընդունման, տեղափոխման և մշակման ծառայությունների մատուցում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0"/>
        <w:gridCol w:w="2271"/>
        <w:gridCol w:w="2155"/>
        <w:gridCol w:w="2394"/>
        <w:gridCol w:w="2934"/>
      </w:tblGrid>
      <w:tr w:rsidR="00343CE9" w:rsidRPr="006A6BC7" w:rsidTr="00980B8F">
        <w:trPr>
          <w:trHeight w:val="609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43CE9" w:rsidRPr="006A6BC7" w:rsidTr="00980B8F">
        <w:trPr>
          <w:trHeight w:val="308"/>
          <w:jc w:val="center"/>
        </w:trPr>
        <w:tc>
          <w:tcPr>
            <w:tcW w:w="590" w:type="dxa"/>
            <w:shd w:val="clear" w:color="auto" w:fill="auto"/>
          </w:tcPr>
          <w:p w:rsidR="00343CE9" w:rsidRPr="006A6BC7" w:rsidRDefault="00343CE9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271" w:type="dxa"/>
            <w:shd w:val="clear" w:color="auto" w:fill="auto"/>
          </w:tcPr>
          <w:p w:rsidR="00343CE9" w:rsidRPr="006A6BC7" w:rsidRDefault="00F57CB6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t>&lt;&lt; Էկոլոգիա Վ.Կ. Հ.&gt;&gt; ՍՊԸ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34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07251C" w:rsidRPr="006A6BC7" w:rsidRDefault="0007251C" w:rsidP="00343CE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343CE9" w:rsidRPr="00980B8F" w:rsidTr="00EB49C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9B40C3" w:rsidRPr="006A6BC7" w:rsidTr="00EB49C4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B40C3" w:rsidRPr="006A6BC7" w:rsidRDefault="009B40C3" w:rsidP="004565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B40C3" w:rsidRPr="006A6BC7" w:rsidRDefault="00F57CB6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t>&lt;&lt; Էկոլոգիա Վ.Կ. Հ.&gt;&gt;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F57CB6" w:rsidP="00EB49C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F57CB6" w:rsidRDefault="00F57CB6" w:rsidP="00343CE9">
            <w:pPr>
              <w:jc w:val="center"/>
              <w:rPr>
                <w:rFonts w:ascii="GHEA Grapalat" w:hAnsi="GHEA Grapalat"/>
                <w:lang w:val="en-US"/>
              </w:rPr>
            </w:pPr>
            <w:r w:rsidRPr="00F57CB6">
              <w:rPr>
                <w:rFonts w:ascii="GHEA Grapalat" w:eastAsia="Times New Roman" w:hAnsi="GHEA Grapalat" w:cs="Arial"/>
                <w:color w:val="000000"/>
              </w:rPr>
              <w:t>1.680.000</w:t>
            </w:r>
          </w:p>
        </w:tc>
      </w:tr>
    </w:tbl>
    <w:p w:rsidR="003F7569" w:rsidRPr="006A6BC7" w:rsidRDefault="003F7569" w:rsidP="0007251C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243C1" w:rsidRPr="006A6BC7" w:rsidRDefault="00343CE9" w:rsidP="0007251C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6A6B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4102F" w:rsidRPr="006A6BC7" w:rsidRDefault="0074102F" w:rsidP="0007251C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F57CB6" w:rsidRPr="00D60116" w:rsidRDefault="00F57CB6" w:rsidP="00F57CB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 բավարար գնահատված հայտեր ներկայացրած մասնակիցների թվից</w:t>
      </w:r>
      <w:r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/>
          <w:sz w:val="20"/>
          <w:lang w:val="af-ZA"/>
        </w:rPr>
        <w:t>`նվազագույն գնային առաջարկ</w:t>
      </w:r>
      <w:r w:rsidRPr="00D60116">
        <w:rPr>
          <w:rFonts w:ascii="GHEA Grapalat" w:hAnsi="GHEA Grapalat" w:cs="Sylfaen"/>
          <w:sz w:val="20"/>
          <w:lang w:val="af-ZA"/>
        </w:rPr>
        <w:t xml:space="preserve"> ներկայացրած մասնակցին նախապատվություն տալու սկզբունք:</w:t>
      </w:r>
    </w:p>
    <w:p w:rsidR="00F57CB6" w:rsidRDefault="00F57CB6" w:rsidP="00F57CB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60116">
        <w:rPr>
          <w:rFonts w:ascii="GHEA Grapalat" w:hAnsi="GHEA Grapalat"/>
          <w:sz w:val="20"/>
          <w:lang w:val="af-ZA"/>
        </w:rPr>
        <w:t>“</w:t>
      </w:r>
      <w:r w:rsidRPr="00D60116">
        <w:rPr>
          <w:rFonts w:ascii="GHEA Grapalat" w:hAnsi="GHEA Grapalat" w:cs="Sylfaen"/>
          <w:sz w:val="20"/>
          <w:lang w:val="af-ZA"/>
        </w:rPr>
        <w:t>Գնումների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մասին</w:t>
      </w:r>
      <w:r w:rsidRPr="00D60116">
        <w:rPr>
          <w:rFonts w:ascii="GHEA Grapalat" w:hAnsi="GHEA Grapalat"/>
          <w:sz w:val="20"/>
          <w:lang w:val="af-ZA"/>
        </w:rPr>
        <w:t xml:space="preserve">” </w:t>
      </w:r>
      <w:r w:rsidRPr="00D60116">
        <w:rPr>
          <w:rFonts w:ascii="GHEA Grapalat" w:hAnsi="GHEA Grapalat" w:cs="Sylfaen"/>
          <w:sz w:val="20"/>
          <w:lang w:val="af-ZA"/>
        </w:rPr>
        <w:t>ՀՀ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օրենքի</w:t>
      </w:r>
      <w:r w:rsidRPr="00D60116">
        <w:rPr>
          <w:rFonts w:ascii="GHEA Grapalat" w:hAnsi="GHEA Grapalat"/>
          <w:sz w:val="20"/>
          <w:lang w:val="af-ZA"/>
        </w:rPr>
        <w:t xml:space="preserve"> 9-</w:t>
      </w:r>
      <w:r w:rsidRPr="00D60116">
        <w:rPr>
          <w:rFonts w:ascii="GHEA Grapalat" w:hAnsi="GHEA Grapalat" w:cs="Sylfaen"/>
          <w:sz w:val="20"/>
          <w:lang w:val="af-ZA"/>
        </w:rPr>
        <w:t>րդ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2-րդ կետի և 4-րդ կետի 2-մասի </w:t>
      </w:r>
      <w:r w:rsidRPr="00D60116">
        <w:rPr>
          <w:rFonts w:ascii="GHEA Grapalat" w:hAnsi="GHEA Grapalat" w:cs="Sylfaen"/>
          <w:sz w:val="20"/>
          <w:lang w:val="af-ZA"/>
        </w:rPr>
        <w:t>համաձայն</w:t>
      </w:r>
      <w:r w:rsidRPr="00D60116">
        <w:rPr>
          <w:rFonts w:ascii="GHEA Grapalat" w:hAnsi="GHEA Grapalat"/>
          <w:sz w:val="20"/>
          <w:lang w:val="af-ZA"/>
        </w:rPr>
        <w:t xml:space="preserve">` </w:t>
      </w:r>
      <w:r w:rsidRPr="00D60116">
        <w:rPr>
          <w:rFonts w:ascii="GHEA Grapalat" w:hAnsi="GHEA Grapalat" w:cs="Sylfaen"/>
          <w:sz w:val="20"/>
          <w:lang w:val="af-ZA"/>
        </w:rPr>
        <w:t>անգործության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ժամկետ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սահմանվում</w:t>
      </w:r>
      <w:r>
        <w:rPr>
          <w:rFonts w:ascii="GHEA Grapalat" w:hAnsi="GHEA Grapalat" w:cs="Sylfaen"/>
          <w:sz w:val="20"/>
          <w:lang w:val="af-ZA"/>
        </w:rPr>
        <w:t>:</w:t>
      </w:r>
      <w:r w:rsidRPr="00D60116">
        <w:rPr>
          <w:rFonts w:ascii="GHEA Grapalat" w:hAnsi="GHEA Grapalat"/>
          <w:sz w:val="20"/>
          <w:lang w:val="af-ZA"/>
        </w:rPr>
        <w:t xml:space="preserve"> </w:t>
      </w:r>
    </w:p>
    <w:p w:rsidR="00343CE9" w:rsidRPr="006A6BC7" w:rsidRDefault="00F57CB6" w:rsidP="00F57CB6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</w:t>
      </w:r>
      <w:r w:rsidRPr="00D60116">
        <w:rPr>
          <w:rFonts w:ascii="GHEA Grapalat" w:hAnsi="GHEA Grapalat" w:cs="Sylfaen"/>
          <w:sz w:val="20"/>
          <w:lang w:val="af-ZA"/>
        </w:rPr>
        <w:t>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հետ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պայմանագի</w:t>
      </w:r>
      <w:r w:rsidRPr="00D60116">
        <w:rPr>
          <w:rFonts w:ascii="GHEA Grapalat" w:hAnsi="GHEA Grapalat" w:cs="Sylfaen"/>
          <w:sz w:val="20"/>
          <w:lang w:val="af-ZA"/>
        </w:rPr>
        <w:t>րը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կնքվելու</w:t>
      </w:r>
      <w:r>
        <w:rPr>
          <w:rFonts w:ascii="GHEA Grapalat" w:hAnsi="GHEA Grapalat" w:cs="Sylfaen"/>
          <w:sz w:val="20"/>
          <w:lang w:val="af-ZA"/>
        </w:rPr>
        <w:t xml:space="preserve"> 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սույն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հայտարարությունը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հրապարակվելու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օրվան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հաջորդող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</w:t>
      </w:r>
      <w:r>
        <w:rPr>
          <w:rFonts w:ascii="GHEA Grapalat" w:hAnsi="GHEA Grapalat" w:cs="Sylfaen"/>
          <w:sz w:val="20"/>
          <w:lang w:val="af-ZA"/>
        </w:rPr>
        <w:t>ը:</w:t>
      </w:r>
      <w:r w:rsidR="00343CE9" w:rsidRPr="006A6BC7">
        <w:rPr>
          <w:rFonts w:ascii="GHEA Grapalat" w:hAnsi="GHEA Grapalat" w:cs="Sylfaen"/>
          <w:sz w:val="18"/>
          <w:szCs w:val="18"/>
          <w:lang w:val="af-ZA"/>
        </w:rPr>
        <w:t>Սույն</w:t>
      </w:r>
      <w:r w:rsidR="00343CE9"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="00343CE9" w:rsidRPr="006A6BC7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="00343CE9"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="00343CE9" w:rsidRPr="006A6BC7">
        <w:rPr>
          <w:rFonts w:ascii="GHEA Grapalat" w:hAnsi="GHEA Grapalat" w:cs="Sylfaen"/>
          <w:sz w:val="18"/>
          <w:szCs w:val="18"/>
          <w:lang w:val="af-ZA"/>
        </w:rPr>
        <w:t>հետ</w:t>
      </w:r>
      <w:r w:rsidR="00343CE9"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="00343CE9" w:rsidRPr="006A6BC7">
        <w:rPr>
          <w:rFonts w:ascii="GHEA Grapalat" w:hAnsi="GHEA Grapalat" w:cs="Sylfaen"/>
          <w:sz w:val="18"/>
          <w:szCs w:val="18"/>
          <w:lang w:val="af-ZA"/>
        </w:rPr>
        <w:t>կապված</w:t>
      </w:r>
      <w:r w:rsidR="00343CE9"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="00343CE9" w:rsidRPr="006A6BC7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="00343CE9"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="00343CE9" w:rsidRPr="006A6BC7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="00343CE9"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="00343CE9" w:rsidRPr="006A6BC7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="00343CE9"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="00343CE9" w:rsidRPr="006A6BC7">
        <w:rPr>
          <w:rFonts w:ascii="GHEA Grapalat" w:hAnsi="GHEA Grapalat" w:cs="Sylfaen"/>
          <w:sz w:val="18"/>
          <w:szCs w:val="18"/>
          <w:lang w:val="af-ZA"/>
        </w:rPr>
        <w:t>համար</w:t>
      </w:r>
      <w:r w:rsidR="00343CE9"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="00343CE9" w:rsidRPr="006A6BC7">
        <w:rPr>
          <w:rFonts w:ascii="GHEA Grapalat" w:hAnsi="GHEA Grapalat" w:cs="Sylfaen"/>
          <w:sz w:val="18"/>
          <w:szCs w:val="18"/>
          <w:lang w:val="af-ZA"/>
        </w:rPr>
        <w:t>կարող</w:t>
      </w:r>
      <w:r w:rsidR="00343CE9"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="00343CE9" w:rsidRPr="006A6BC7">
        <w:rPr>
          <w:rFonts w:ascii="GHEA Grapalat" w:hAnsi="GHEA Grapalat" w:cs="Sylfaen"/>
          <w:sz w:val="18"/>
          <w:szCs w:val="18"/>
          <w:lang w:val="af-ZA"/>
        </w:rPr>
        <w:t>եք</w:t>
      </w:r>
      <w:r w:rsidR="00343CE9"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="00343CE9" w:rsidRPr="006A6BC7">
        <w:rPr>
          <w:rFonts w:ascii="GHEA Grapalat" w:hAnsi="GHEA Grapalat" w:cs="Sylfaen"/>
          <w:sz w:val="18"/>
          <w:szCs w:val="18"/>
          <w:lang w:val="af-ZA"/>
        </w:rPr>
        <w:t>դիմել</w:t>
      </w:r>
      <w:r w:rsidR="00343CE9"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="00343CE9" w:rsidRPr="006A6BC7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="00343CE9"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="00343CE9" w:rsidRPr="006A6BC7">
        <w:rPr>
          <w:rFonts w:ascii="GHEA Grapalat" w:hAnsi="GHEA Grapalat" w:cs="Sylfaen"/>
          <w:sz w:val="18"/>
          <w:szCs w:val="18"/>
          <w:lang w:val="af-ZA"/>
        </w:rPr>
        <w:t>համակարգող՝</w:t>
      </w:r>
      <w:r w:rsidR="00343CE9"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="00343CE9" w:rsidRPr="006A6BC7">
        <w:rPr>
          <w:rFonts w:ascii="GHEA Grapalat" w:hAnsi="GHEA Grapalat"/>
          <w:sz w:val="18"/>
          <w:szCs w:val="18"/>
        </w:rPr>
        <w:t>Աննա</w:t>
      </w:r>
      <w:r w:rsidR="00343CE9"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="00343CE9" w:rsidRPr="006A6BC7">
        <w:rPr>
          <w:rFonts w:ascii="GHEA Grapalat" w:hAnsi="GHEA Grapalat"/>
          <w:sz w:val="18"/>
          <w:szCs w:val="18"/>
        </w:rPr>
        <w:t>Սիմոնյանին</w:t>
      </w:r>
      <w:r w:rsidR="00343CE9" w:rsidRPr="006A6B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43CE9" w:rsidRPr="006A6BC7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b/>
          <w:sz w:val="18"/>
          <w:szCs w:val="18"/>
          <w:lang w:val="af-ZA"/>
        </w:rPr>
        <w:t>Հեռախոս՝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 (094) 821-444</w:t>
      </w:r>
      <w:r w:rsidRPr="006A6BC7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43CE9" w:rsidRPr="006A6BC7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b/>
          <w:sz w:val="18"/>
          <w:szCs w:val="18"/>
          <w:lang w:val="af-ZA"/>
        </w:rPr>
        <w:t>Էլ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. </w:t>
      </w:r>
      <w:r w:rsidRPr="006A6BC7">
        <w:rPr>
          <w:rFonts w:ascii="GHEA Grapalat" w:hAnsi="GHEA Grapalat" w:cs="Sylfaen"/>
          <w:b/>
          <w:sz w:val="18"/>
          <w:szCs w:val="18"/>
          <w:lang w:val="af-ZA"/>
        </w:rPr>
        <w:t xml:space="preserve">փոստ՝ 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343CE9" w:rsidRPr="006A6BC7" w:rsidRDefault="00343CE9" w:rsidP="006A6BC7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Այլ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անհրաժեշտ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տեղեկություններ՝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__________________</w:t>
      </w:r>
      <w:r w:rsidRPr="006A6B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43CE9" w:rsidRPr="006A6BC7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sz w:val="18"/>
          <w:szCs w:val="18"/>
          <w:lang w:val="es-ES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Պատվիրատու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` &lt;&lt;Գյումրու  </w:t>
      </w:r>
      <w:r w:rsidRPr="006A6BC7">
        <w:rPr>
          <w:rFonts w:ascii="GHEA Grapalat" w:hAnsi="GHEA Grapalat"/>
          <w:sz w:val="18"/>
          <w:szCs w:val="18"/>
          <w:lang w:val="en-US"/>
        </w:rPr>
        <w:t>բ</w:t>
      </w:r>
      <w:r w:rsidRPr="006A6BC7">
        <w:rPr>
          <w:rFonts w:ascii="GHEA Grapalat" w:hAnsi="GHEA Grapalat"/>
          <w:sz w:val="18"/>
          <w:szCs w:val="18"/>
          <w:lang w:val="hy-AM"/>
        </w:rPr>
        <w:t xml:space="preserve">ժշկական  </w:t>
      </w:r>
      <w:r w:rsidRPr="006A6BC7">
        <w:rPr>
          <w:rFonts w:ascii="GHEA Grapalat" w:hAnsi="GHEA Grapalat"/>
          <w:sz w:val="18"/>
          <w:szCs w:val="18"/>
          <w:lang w:val="en-US"/>
        </w:rPr>
        <w:t>կ</w:t>
      </w:r>
      <w:r w:rsidRPr="006A6BC7">
        <w:rPr>
          <w:rFonts w:ascii="GHEA Grapalat" w:hAnsi="GHEA Grapalat"/>
          <w:sz w:val="18"/>
          <w:szCs w:val="18"/>
          <w:lang w:val="hy-AM"/>
        </w:rPr>
        <w:t>ենտրոն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6A6BC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ՓԲԸ</w:t>
      </w:r>
    </w:p>
    <w:p w:rsidR="001C604E" w:rsidRPr="006A6BC7" w:rsidRDefault="001C604E">
      <w:pPr>
        <w:rPr>
          <w:sz w:val="18"/>
          <w:szCs w:val="18"/>
          <w:lang w:val="af-ZA"/>
        </w:rPr>
      </w:pPr>
    </w:p>
    <w:sectPr w:rsidR="001C604E" w:rsidRPr="006A6BC7" w:rsidSect="006A6BC7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666" w:rsidRDefault="00035666" w:rsidP="007243C1">
      <w:pPr>
        <w:spacing w:after="0" w:line="240" w:lineRule="auto"/>
      </w:pPr>
      <w:r>
        <w:separator/>
      </w:r>
    </w:p>
  </w:endnote>
  <w:endnote w:type="continuationSeparator" w:id="1">
    <w:p w:rsidR="00035666" w:rsidRDefault="00035666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666" w:rsidRDefault="00035666" w:rsidP="007243C1">
      <w:pPr>
        <w:spacing w:after="0" w:line="240" w:lineRule="auto"/>
      </w:pPr>
      <w:r>
        <w:separator/>
      </w:r>
    </w:p>
  </w:footnote>
  <w:footnote w:type="continuationSeparator" w:id="1">
    <w:p w:rsidR="00035666" w:rsidRDefault="00035666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3CE9"/>
    <w:rsid w:val="0001665B"/>
    <w:rsid w:val="00035666"/>
    <w:rsid w:val="0007251C"/>
    <w:rsid w:val="00094C79"/>
    <w:rsid w:val="00161800"/>
    <w:rsid w:val="001C604E"/>
    <w:rsid w:val="00287FBD"/>
    <w:rsid w:val="0034033B"/>
    <w:rsid w:val="00343CE9"/>
    <w:rsid w:val="003F7569"/>
    <w:rsid w:val="00607140"/>
    <w:rsid w:val="006A6BC7"/>
    <w:rsid w:val="007243C1"/>
    <w:rsid w:val="0074102F"/>
    <w:rsid w:val="00774F1D"/>
    <w:rsid w:val="00862D85"/>
    <w:rsid w:val="00886B09"/>
    <w:rsid w:val="00894300"/>
    <w:rsid w:val="008E400E"/>
    <w:rsid w:val="00980B8F"/>
    <w:rsid w:val="009B40C3"/>
    <w:rsid w:val="00AE23A9"/>
    <w:rsid w:val="00B856D7"/>
    <w:rsid w:val="00C22886"/>
    <w:rsid w:val="00D0085B"/>
    <w:rsid w:val="00F57CB6"/>
    <w:rsid w:val="00FD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CBE36-0ECA-40AD-858A-FCC077914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15</cp:revision>
  <cp:lastPrinted>2014-04-07T09:16:00Z</cp:lastPrinted>
  <dcterms:created xsi:type="dcterms:W3CDTF">2013-03-08T20:37:00Z</dcterms:created>
  <dcterms:modified xsi:type="dcterms:W3CDTF">2014-05-27T11:51:00Z</dcterms:modified>
</cp:coreProperties>
</file>